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A1103" w14:textId="77777777" w:rsidR="00871B87" w:rsidRDefault="009B549C">
      <w:pPr>
        <w:spacing w:line="240" w:lineRule="auto"/>
        <w:jc w:val="center"/>
        <w:rPr>
          <w:rFonts w:ascii="Play" w:eastAsia="Play" w:hAnsi="Play" w:cs="Play"/>
          <w:b/>
          <w:sz w:val="16"/>
          <w:szCs w:val="16"/>
        </w:rPr>
      </w:pPr>
      <w:r>
        <w:rPr>
          <w:rFonts w:ascii="Play" w:eastAsia="Play" w:hAnsi="Play" w:cs="Play"/>
          <w:b/>
          <w:color w:val="002060"/>
          <w:sz w:val="28"/>
          <w:szCs w:val="28"/>
        </w:rPr>
        <w:t>PROGRAMA JUVENTUDE NO CONTROLE - 2025</w:t>
      </w:r>
    </w:p>
    <w:p w14:paraId="16BB79DB" w14:textId="77777777" w:rsidR="00871B87" w:rsidRDefault="009B549C">
      <w:pPr>
        <w:spacing w:line="240" w:lineRule="auto"/>
        <w:jc w:val="center"/>
        <w:rPr>
          <w:rFonts w:ascii="Play" w:eastAsia="Play" w:hAnsi="Play" w:cs="Play"/>
          <w:b/>
          <w:sz w:val="28"/>
          <w:szCs w:val="28"/>
        </w:rPr>
      </w:pPr>
      <w:r>
        <w:rPr>
          <w:rFonts w:ascii="Play" w:eastAsia="Play" w:hAnsi="Play" w:cs="Play"/>
          <w:b/>
          <w:sz w:val="28"/>
          <w:szCs w:val="28"/>
        </w:rPr>
        <w:t>Modelo de Relatório – Ouvidoria</w:t>
      </w:r>
    </w:p>
    <w:p w14:paraId="313E9143" w14:textId="77777777" w:rsidR="00871B87" w:rsidRDefault="009B549C">
      <w:pPr>
        <w:spacing w:line="240" w:lineRule="auto"/>
        <w:ind w:right="120"/>
        <w:jc w:val="both"/>
        <w:rPr>
          <w:rFonts w:ascii="Play" w:eastAsia="Play" w:hAnsi="Play" w:cs="Play"/>
          <w:b/>
          <w:sz w:val="28"/>
          <w:szCs w:val="28"/>
        </w:rPr>
      </w:pPr>
      <w:r>
        <w:rPr>
          <w:rFonts w:ascii="Trebuchet MS" w:eastAsia="Trebuchet MS" w:hAnsi="Trebuchet MS" w:cs="Trebuchet MS"/>
          <w:color w:val="FF00FF"/>
        </w:rPr>
        <w:t xml:space="preserve"> </w:t>
      </w:r>
    </w:p>
    <w:p w14:paraId="485794DA" w14:textId="77777777" w:rsidR="00871B87" w:rsidRDefault="009B549C">
      <w:pPr>
        <w:shd w:val="clear" w:color="auto" w:fill="E8E8E8"/>
        <w:spacing w:after="16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1. DADOS DA ESCOLA </w:t>
      </w:r>
    </w:p>
    <w:tbl>
      <w:tblPr>
        <w:tblStyle w:val="a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30"/>
      </w:tblGrid>
      <w:tr w:rsidR="00871B87" w14:paraId="1BD45B70" w14:textId="77777777">
        <w:tc>
          <w:tcPr>
            <w:tcW w:w="2689" w:type="dxa"/>
            <w:vAlign w:val="center"/>
          </w:tcPr>
          <w:p w14:paraId="62F63D0B" w14:textId="77777777" w:rsidR="00871B87" w:rsidRDefault="009B549C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da Escola</w:t>
            </w:r>
          </w:p>
        </w:tc>
        <w:tc>
          <w:tcPr>
            <w:tcW w:w="6230" w:type="dxa"/>
            <w:vAlign w:val="center"/>
          </w:tcPr>
          <w:p w14:paraId="1B90C4A3" w14:textId="77777777" w:rsidR="00871B87" w:rsidRDefault="00871B87">
            <w:pPr>
              <w:rPr>
                <w:rFonts w:ascii="Calibri" w:eastAsia="Calibri" w:hAnsi="Calibri" w:cs="Calibri"/>
              </w:rPr>
            </w:pPr>
          </w:p>
        </w:tc>
      </w:tr>
      <w:tr w:rsidR="00871B87" w14:paraId="06345D4F" w14:textId="77777777">
        <w:tc>
          <w:tcPr>
            <w:tcW w:w="2689" w:type="dxa"/>
            <w:vAlign w:val="center"/>
          </w:tcPr>
          <w:p w14:paraId="3CC49055" w14:textId="77777777" w:rsidR="00871B87" w:rsidRDefault="009B549C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CNPJ</w:t>
            </w:r>
          </w:p>
        </w:tc>
        <w:tc>
          <w:tcPr>
            <w:tcW w:w="6230" w:type="dxa"/>
            <w:vAlign w:val="center"/>
          </w:tcPr>
          <w:p w14:paraId="5BE1F301" w14:textId="77777777" w:rsidR="00871B87" w:rsidRDefault="00871B87">
            <w:pPr>
              <w:rPr>
                <w:rFonts w:ascii="Calibri" w:eastAsia="Calibri" w:hAnsi="Calibri" w:cs="Calibri"/>
              </w:rPr>
            </w:pPr>
          </w:p>
        </w:tc>
      </w:tr>
    </w:tbl>
    <w:p w14:paraId="21EC616A" w14:textId="77777777" w:rsidR="00871B87" w:rsidRDefault="00871B87">
      <w:pPr>
        <w:spacing w:line="240" w:lineRule="auto"/>
        <w:ind w:left="90" w:right="105"/>
        <w:jc w:val="both"/>
        <w:rPr>
          <w:rFonts w:ascii="Calibri" w:eastAsia="Calibri" w:hAnsi="Calibri" w:cs="Calibri"/>
        </w:rPr>
      </w:pPr>
    </w:p>
    <w:p w14:paraId="0461DE74" w14:textId="77777777" w:rsidR="00871B87" w:rsidRDefault="009B549C">
      <w:pPr>
        <w:shd w:val="clear" w:color="auto" w:fill="E8E8E8"/>
        <w:spacing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 xml:space="preserve"> 2. EQUIPE:</w:t>
      </w:r>
      <w:r>
        <w:rPr>
          <w:rFonts w:ascii="Calibri" w:eastAsia="Calibri" w:hAnsi="Calibri" w:cs="Calibri"/>
          <w:color w:val="231F20"/>
        </w:rPr>
        <w:t> </w:t>
      </w:r>
    </w:p>
    <w:p w14:paraId="399FAB6F" w14:textId="77777777" w:rsidR="00871B87" w:rsidRDefault="00871B87">
      <w:pPr>
        <w:spacing w:line="240" w:lineRule="auto"/>
        <w:ind w:right="105"/>
        <w:jc w:val="both"/>
        <w:rPr>
          <w:rFonts w:ascii="Calibri" w:eastAsia="Calibri" w:hAnsi="Calibri" w:cs="Calibri"/>
          <w:color w:val="231F20"/>
        </w:rPr>
      </w:pPr>
    </w:p>
    <w:tbl>
      <w:tblPr>
        <w:tblStyle w:val="a0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05"/>
      </w:tblGrid>
      <w:tr w:rsidR="00871B87" w14:paraId="03B5A9E4" w14:textId="77777777">
        <w:tc>
          <w:tcPr>
            <w:tcW w:w="3114" w:type="dxa"/>
            <w:vAlign w:val="center"/>
          </w:tcPr>
          <w:p w14:paraId="3D808A01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Coordenador da Equipe</w:t>
            </w:r>
          </w:p>
        </w:tc>
        <w:tc>
          <w:tcPr>
            <w:tcW w:w="5805" w:type="dxa"/>
            <w:vAlign w:val="center"/>
          </w:tcPr>
          <w:p w14:paraId="073B298D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1C709977" w14:textId="77777777">
        <w:tc>
          <w:tcPr>
            <w:tcW w:w="3114" w:type="dxa"/>
            <w:vAlign w:val="center"/>
          </w:tcPr>
          <w:p w14:paraId="6B4354FC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Professor Monitor</w:t>
            </w:r>
          </w:p>
        </w:tc>
        <w:tc>
          <w:tcPr>
            <w:tcW w:w="5805" w:type="dxa"/>
            <w:vAlign w:val="center"/>
          </w:tcPr>
          <w:p w14:paraId="11203A7D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61F0DA8A" w14:textId="77777777">
        <w:tc>
          <w:tcPr>
            <w:tcW w:w="3114" w:type="dxa"/>
            <w:vAlign w:val="center"/>
          </w:tcPr>
          <w:p w14:paraId="26BC2BB8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Agente Integridade (6º ano)</w:t>
            </w:r>
          </w:p>
        </w:tc>
        <w:tc>
          <w:tcPr>
            <w:tcW w:w="5805" w:type="dxa"/>
            <w:vAlign w:val="center"/>
          </w:tcPr>
          <w:p w14:paraId="1BE6023F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680D4139" w14:textId="77777777">
        <w:tc>
          <w:tcPr>
            <w:tcW w:w="3114" w:type="dxa"/>
            <w:vAlign w:val="center"/>
          </w:tcPr>
          <w:p w14:paraId="6FFCCE0D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Ouvidor Escolar (7º ano)</w:t>
            </w:r>
          </w:p>
        </w:tc>
        <w:tc>
          <w:tcPr>
            <w:tcW w:w="5805" w:type="dxa"/>
            <w:vAlign w:val="center"/>
          </w:tcPr>
          <w:p w14:paraId="5079B478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14CBA7DC" w14:textId="77777777">
        <w:tc>
          <w:tcPr>
            <w:tcW w:w="3114" w:type="dxa"/>
            <w:vAlign w:val="center"/>
          </w:tcPr>
          <w:p w14:paraId="5F8C1B8B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Corregedor Escolar (8º ano)</w:t>
            </w:r>
          </w:p>
        </w:tc>
        <w:tc>
          <w:tcPr>
            <w:tcW w:w="5805" w:type="dxa"/>
            <w:vAlign w:val="center"/>
          </w:tcPr>
          <w:p w14:paraId="1D099CA8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5EE0E426" w14:textId="77777777">
        <w:tc>
          <w:tcPr>
            <w:tcW w:w="3114" w:type="dxa"/>
            <w:vAlign w:val="center"/>
          </w:tcPr>
          <w:p w14:paraId="63F359B1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Gestor da Transparência (9º ano)</w:t>
            </w:r>
          </w:p>
        </w:tc>
        <w:tc>
          <w:tcPr>
            <w:tcW w:w="5805" w:type="dxa"/>
            <w:vAlign w:val="center"/>
          </w:tcPr>
          <w:p w14:paraId="09C4D30A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29FD5965" w14:textId="77777777">
        <w:tc>
          <w:tcPr>
            <w:tcW w:w="3114" w:type="dxa"/>
            <w:vAlign w:val="center"/>
          </w:tcPr>
          <w:p w14:paraId="749D6483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(6º ano)</w:t>
            </w:r>
          </w:p>
        </w:tc>
        <w:tc>
          <w:tcPr>
            <w:tcW w:w="5805" w:type="dxa"/>
            <w:vAlign w:val="center"/>
          </w:tcPr>
          <w:p w14:paraId="5525E635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31B3F9F5" w14:textId="77777777">
        <w:tc>
          <w:tcPr>
            <w:tcW w:w="3114" w:type="dxa"/>
            <w:vAlign w:val="center"/>
          </w:tcPr>
          <w:p w14:paraId="775B3EDF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(7º ano)</w:t>
            </w:r>
          </w:p>
        </w:tc>
        <w:tc>
          <w:tcPr>
            <w:tcW w:w="5805" w:type="dxa"/>
            <w:vAlign w:val="center"/>
          </w:tcPr>
          <w:p w14:paraId="0287E049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7A7E04B4" w14:textId="77777777">
        <w:tc>
          <w:tcPr>
            <w:tcW w:w="3114" w:type="dxa"/>
            <w:vAlign w:val="center"/>
          </w:tcPr>
          <w:p w14:paraId="6088F0A4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(8º ano)</w:t>
            </w:r>
          </w:p>
        </w:tc>
        <w:tc>
          <w:tcPr>
            <w:tcW w:w="5805" w:type="dxa"/>
            <w:vAlign w:val="center"/>
          </w:tcPr>
          <w:p w14:paraId="00849CBF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18E1F9D2" w14:textId="77777777">
        <w:tc>
          <w:tcPr>
            <w:tcW w:w="3114" w:type="dxa"/>
            <w:vAlign w:val="center"/>
          </w:tcPr>
          <w:p w14:paraId="4F876BDF" w14:textId="77777777" w:rsidR="00871B87" w:rsidRDefault="009B549C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(9º ano)</w:t>
            </w:r>
          </w:p>
        </w:tc>
        <w:tc>
          <w:tcPr>
            <w:tcW w:w="5805" w:type="dxa"/>
            <w:vAlign w:val="center"/>
          </w:tcPr>
          <w:p w14:paraId="19422068" w14:textId="77777777" w:rsidR="00871B87" w:rsidRDefault="00871B87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0399E12" w14:textId="77777777" w:rsidR="00871B87" w:rsidRDefault="00871B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0" w:right="105"/>
        <w:jc w:val="both"/>
        <w:rPr>
          <w:rFonts w:ascii="Calibri" w:eastAsia="Calibri" w:hAnsi="Calibri" w:cs="Calibri"/>
        </w:rPr>
      </w:pPr>
    </w:p>
    <w:p w14:paraId="2D71D588" w14:textId="77777777" w:rsidR="00871B87" w:rsidRDefault="009B549C">
      <w:pPr>
        <w:shd w:val="clear" w:color="auto" w:fill="E8E8E8"/>
        <w:spacing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 xml:space="preserve"> 3. INFORMAÇÕES GERAIS DA ESCOLA </w:t>
      </w:r>
    </w:p>
    <w:p w14:paraId="031996B4" w14:textId="77777777" w:rsidR="00871B87" w:rsidRDefault="009B549C">
      <w:pPr>
        <w:spacing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Caracterização do ambiente escolar. </w:t>
      </w:r>
    </w:p>
    <w:p w14:paraId="07B73822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1AF1216F" w14:textId="77777777" w:rsidR="00871B87" w:rsidRDefault="009B549C">
      <w:pPr>
        <w:shd w:val="clear" w:color="auto" w:fill="E8E8E8"/>
        <w:spacing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 xml:space="preserve">4. PERÍODO DA COLETA DE DADOS </w:t>
      </w:r>
    </w:p>
    <w:p w14:paraId="2F9C68D2" w14:textId="77777777" w:rsidR="00871B87" w:rsidRDefault="009B549C">
      <w:pPr>
        <w:spacing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Referente ao período de coleta das manifestações. </w:t>
      </w:r>
    </w:p>
    <w:p w14:paraId="1E6E1227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</w:rPr>
      </w:pPr>
    </w:p>
    <w:p w14:paraId="7FBB136E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</w:rPr>
      </w:pPr>
    </w:p>
    <w:p w14:paraId="46E5606E" w14:textId="77777777" w:rsidR="00871B87" w:rsidRDefault="009B549C">
      <w:pPr>
        <w:shd w:val="clear" w:color="auto" w:fill="E8E8E8"/>
        <w:spacing w:line="240" w:lineRule="auto"/>
        <w:ind w:right="1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5. SENSIBILIZAÇÃO DE OUVIDORIA </w:t>
      </w:r>
    </w:p>
    <w:p w14:paraId="68B128C3" w14:textId="77777777" w:rsidR="00871B87" w:rsidRDefault="009B549C">
      <w:pPr>
        <w:spacing w:line="240" w:lineRule="auto"/>
        <w:ind w:right="120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 xml:space="preserve"> Apresentação das ações, divisão das tarefas na equipe. </w:t>
      </w:r>
    </w:p>
    <w:p w14:paraId="6F75A1A5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0EC72ADC" w14:textId="77777777" w:rsidR="00871B87" w:rsidRDefault="009B549C">
      <w:pPr>
        <w:shd w:val="clear" w:color="auto" w:fill="E8E8E8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6. DIVULGAÇÃO DO CANAL DE OUVIDORIA</w:t>
      </w:r>
    </w:p>
    <w:p w14:paraId="09C3ED67" w14:textId="77777777" w:rsidR="00871B87" w:rsidRDefault="009B549C">
      <w:pPr>
        <w:spacing w:after="160" w:line="259" w:lineRule="auto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</w:rPr>
        <w:t>Depois de criado o canal de Ouvidoria, é importante fazer a divulgação dele para a comunidade escolar. A divulgação é ferramenta essencial para o êxito dos trabalhos e objetivos de uma Ouvidoria permitindo uma maior participação. Descreva como foi realizada a divulgação deste canal (fotos, vídeos, forma como isso aconteceu).</w:t>
      </w:r>
    </w:p>
    <w:p w14:paraId="3C7733BA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44083FF6" w14:textId="77777777" w:rsidR="00871B87" w:rsidRDefault="009B549C">
      <w:pPr>
        <w:shd w:val="clear" w:color="auto" w:fill="E8E8E8"/>
        <w:spacing w:line="240" w:lineRule="auto"/>
        <w:ind w:right="10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7. MANIFESTAÇÕES RECEBIDAS</w:t>
      </w:r>
    </w:p>
    <w:p w14:paraId="0B8A8E99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</w:rPr>
      </w:pPr>
    </w:p>
    <w:p w14:paraId="5D8D28F8" w14:textId="77777777" w:rsidR="00871B87" w:rsidRDefault="009B549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Registro por tipo de manifestação identifica as insatisfações e ajustes a serem feitos e até boas práticas. Ex.: Reclamações, elogios, solicitações de serviço (providência), sugestões e críticas.</w:t>
      </w:r>
    </w:p>
    <w:p w14:paraId="0B69A470" w14:textId="77777777" w:rsidR="00871B87" w:rsidRDefault="009B549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Registre os assuntos dando evidência numérica e percentual ao conjunto de manifestações coletadas.  Use a criatividade (gráficos, tabelas e outros elementos que desejarem).</w:t>
      </w:r>
    </w:p>
    <w:p w14:paraId="6ED61734" w14:textId="77777777" w:rsidR="00871B87" w:rsidRDefault="00871B87">
      <w:pPr>
        <w:spacing w:line="240" w:lineRule="auto"/>
        <w:ind w:left="75"/>
        <w:jc w:val="both"/>
        <w:rPr>
          <w:rFonts w:ascii="Calibri" w:eastAsia="Calibri" w:hAnsi="Calibri" w:cs="Calibri"/>
        </w:rPr>
      </w:pPr>
    </w:p>
    <w:tbl>
      <w:tblPr>
        <w:tblStyle w:val="a1"/>
        <w:tblW w:w="8844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2211"/>
        <w:gridCol w:w="2211"/>
        <w:gridCol w:w="2211"/>
      </w:tblGrid>
      <w:tr w:rsidR="00871B87" w14:paraId="69805517" w14:textId="77777777">
        <w:tc>
          <w:tcPr>
            <w:tcW w:w="2211" w:type="dxa"/>
            <w:shd w:val="clear" w:color="auto" w:fill="D9D9D9"/>
            <w:vAlign w:val="center"/>
          </w:tcPr>
          <w:p w14:paraId="264520C6" w14:textId="77777777" w:rsidR="00871B87" w:rsidRDefault="009B549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TIPO DA MANIFESTAÇÃO</w:t>
            </w:r>
          </w:p>
        </w:tc>
        <w:tc>
          <w:tcPr>
            <w:tcW w:w="2211" w:type="dxa"/>
            <w:shd w:val="clear" w:color="auto" w:fill="D9D9D9"/>
            <w:vAlign w:val="center"/>
          </w:tcPr>
          <w:p w14:paraId="45072193" w14:textId="77777777" w:rsidR="00871B87" w:rsidRDefault="009B549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ASSUNTOS DAS MANIFESTAÇÕES</w:t>
            </w:r>
          </w:p>
        </w:tc>
        <w:tc>
          <w:tcPr>
            <w:tcW w:w="2211" w:type="dxa"/>
            <w:shd w:val="clear" w:color="auto" w:fill="D9D9D9"/>
            <w:vAlign w:val="center"/>
          </w:tcPr>
          <w:p w14:paraId="3D9FCF7B" w14:textId="77777777" w:rsidR="00871B87" w:rsidRDefault="009B549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QUANTIDADE</w:t>
            </w:r>
          </w:p>
        </w:tc>
        <w:tc>
          <w:tcPr>
            <w:tcW w:w="2211" w:type="dxa"/>
            <w:shd w:val="clear" w:color="auto" w:fill="D9D9D9"/>
            <w:vAlign w:val="center"/>
          </w:tcPr>
          <w:p w14:paraId="36E77BAC" w14:textId="77777777" w:rsidR="00871B87" w:rsidRDefault="009B549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PERCENTUAL</w:t>
            </w:r>
          </w:p>
        </w:tc>
      </w:tr>
      <w:tr w:rsidR="00871B87" w14:paraId="641F4C6B" w14:textId="77777777">
        <w:tc>
          <w:tcPr>
            <w:tcW w:w="2211" w:type="dxa"/>
          </w:tcPr>
          <w:p w14:paraId="7B4D4ADD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F3DF59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6704BFFB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3C45FD9D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3C68BC33" w14:textId="77777777">
        <w:tc>
          <w:tcPr>
            <w:tcW w:w="2211" w:type="dxa"/>
          </w:tcPr>
          <w:p w14:paraId="1FC3A3A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2F69FE08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104353D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1F5591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46EE468E" w14:textId="77777777">
        <w:tc>
          <w:tcPr>
            <w:tcW w:w="2211" w:type="dxa"/>
          </w:tcPr>
          <w:p w14:paraId="1908C461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0626B2C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AB637B9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1B848BA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5584D0A9" w14:textId="77777777">
        <w:tc>
          <w:tcPr>
            <w:tcW w:w="2211" w:type="dxa"/>
          </w:tcPr>
          <w:p w14:paraId="3E159AF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DE6C65A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7954559D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33656FF5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6F429BFF" w14:textId="77777777">
        <w:tc>
          <w:tcPr>
            <w:tcW w:w="2211" w:type="dxa"/>
          </w:tcPr>
          <w:p w14:paraId="6345C83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7200576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727E3AE8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6FA6DB93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63A52F56" w14:textId="77777777">
        <w:tc>
          <w:tcPr>
            <w:tcW w:w="2211" w:type="dxa"/>
          </w:tcPr>
          <w:p w14:paraId="696780BE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2C2E3A6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9A41CFD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37F8ECE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2F99EC21" w14:textId="77777777">
        <w:tc>
          <w:tcPr>
            <w:tcW w:w="2211" w:type="dxa"/>
          </w:tcPr>
          <w:p w14:paraId="5315D2C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74402A6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726526D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7434FB4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7281FF69" w14:textId="77777777">
        <w:tc>
          <w:tcPr>
            <w:tcW w:w="2211" w:type="dxa"/>
          </w:tcPr>
          <w:p w14:paraId="3F046D27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27DC4FBB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9EB7540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68FDFA8E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382EB585" w14:textId="77777777">
        <w:tc>
          <w:tcPr>
            <w:tcW w:w="2211" w:type="dxa"/>
          </w:tcPr>
          <w:p w14:paraId="00305995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9E9551C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677304EA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29062E5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7EA9D76D" w14:textId="77777777">
        <w:tc>
          <w:tcPr>
            <w:tcW w:w="2211" w:type="dxa"/>
          </w:tcPr>
          <w:p w14:paraId="72F69059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780C88C9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13E87AF0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8C0FCA9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6394250C" w14:textId="77777777">
        <w:tc>
          <w:tcPr>
            <w:tcW w:w="2211" w:type="dxa"/>
          </w:tcPr>
          <w:p w14:paraId="54BA7059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F74FB00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15CDDB5C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15652048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18E63BB9" w14:textId="77777777">
        <w:tc>
          <w:tcPr>
            <w:tcW w:w="2211" w:type="dxa"/>
          </w:tcPr>
          <w:p w14:paraId="455E34B8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A195E3F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A4163D6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499FF77C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71B87" w14:paraId="5B8FA3E3" w14:textId="77777777">
        <w:tc>
          <w:tcPr>
            <w:tcW w:w="2211" w:type="dxa"/>
          </w:tcPr>
          <w:p w14:paraId="538DDC5B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044B7916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5E70F54A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11" w:type="dxa"/>
          </w:tcPr>
          <w:p w14:paraId="2E7F0FD8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08F342D" w14:textId="77777777" w:rsidR="00871B87" w:rsidRDefault="00871B87">
      <w:pPr>
        <w:spacing w:line="240" w:lineRule="auto"/>
        <w:ind w:left="75"/>
        <w:jc w:val="both"/>
        <w:rPr>
          <w:rFonts w:ascii="Calibri" w:eastAsia="Calibri" w:hAnsi="Calibri" w:cs="Calibri"/>
        </w:rPr>
      </w:pPr>
    </w:p>
    <w:p w14:paraId="00D16DBB" w14:textId="77777777" w:rsidR="00871B87" w:rsidRDefault="009B549C">
      <w:pPr>
        <w:shd w:val="clear" w:color="auto" w:fill="E8E8E8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8. FORMA DA COLETA DE DADOS E ELEMENTOS VISUAIS</w:t>
      </w:r>
    </w:p>
    <w:p w14:paraId="7D6B4811" w14:textId="77777777" w:rsidR="00871B87" w:rsidRDefault="00871B87">
      <w:pPr>
        <w:spacing w:line="240" w:lineRule="auto"/>
        <w:ind w:right="120"/>
        <w:jc w:val="both"/>
        <w:rPr>
          <w:rFonts w:ascii="Calibri" w:eastAsia="Calibri" w:hAnsi="Calibri" w:cs="Calibri"/>
        </w:rPr>
      </w:pPr>
    </w:p>
    <w:p w14:paraId="17B8A9AB" w14:textId="77777777" w:rsidR="00871B87" w:rsidRDefault="009B549C">
      <w:pPr>
        <w:spacing w:line="240" w:lineRule="auto"/>
        <w:ind w:lef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Descreva como foi realizada a atividade, quais recursos foram utilizados para promover a atividade/campanha (caixas de sugestão, cartazes, faixas, folhetos, entrevistas e meios digitais), as pessoas que participaram da ação/campanha (Ex.: estudantes, quadro de pessoal da escola, comunidade).</w:t>
      </w:r>
    </w:p>
    <w:p w14:paraId="2251BCF2" w14:textId="77777777" w:rsidR="00871B87" w:rsidRDefault="00871B87">
      <w:pPr>
        <w:spacing w:line="240" w:lineRule="auto"/>
        <w:ind w:left="75"/>
        <w:jc w:val="both"/>
        <w:rPr>
          <w:rFonts w:ascii="Calibri" w:eastAsia="Calibri" w:hAnsi="Calibri" w:cs="Calibri"/>
        </w:rPr>
      </w:pPr>
    </w:p>
    <w:p w14:paraId="34CA4FC1" w14:textId="77777777" w:rsidR="00871B87" w:rsidRDefault="009B549C">
      <w:pPr>
        <w:spacing w:line="240" w:lineRule="auto"/>
        <w:ind w:lef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Obs.: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</w:rPr>
        <w:t>links</w:t>
      </w:r>
      <w:r>
        <w:rPr>
          <w:rFonts w:ascii="Calibri" w:eastAsia="Calibri" w:hAnsi="Calibri" w:cs="Calibri"/>
        </w:rPr>
        <w:t xml:space="preserve"> podem ser inseridos neste relatório.</w:t>
      </w:r>
    </w:p>
    <w:p w14:paraId="50626FA9" w14:textId="77777777" w:rsidR="00871B87" w:rsidRDefault="00871B87">
      <w:pPr>
        <w:spacing w:line="240" w:lineRule="auto"/>
        <w:ind w:left="75"/>
        <w:jc w:val="both"/>
        <w:rPr>
          <w:rFonts w:ascii="Calibri" w:eastAsia="Calibri" w:hAnsi="Calibri" w:cs="Calibri"/>
        </w:rPr>
      </w:pPr>
    </w:p>
    <w:p w14:paraId="6B628A59" w14:textId="77777777" w:rsidR="00871B87" w:rsidRDefault="009B549C">
      <w:pPr>
        <w:spacing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 xml:space="preserve">  </w:t>
      </w:r>
    </w:p>
    <w:tbl>
      <w:tblPr>
        <w:tblStyle w:val="a2"/>
        <w:tblW w:w="8813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13"/>
      </w:tblGrid>
      <w:tr w:rsidR="00871B87" w14:paraId="5EBD5F4C" w14:textId="77777777">
        <w:trPr>
          <w:trHeight w:val="485"/>
        </w:trPr>
        <w:tc>
          <w:tcPr>
            <w:tcW w:w="8813" w:type="dxa"/>
            <w:shd w:val="clear" w:color="auto" w:fill="D9D9D9"/>
            <w:vAlign w:val="center"/>
          </w:tcPr>
          <w:p w14:paraId="3E625E03" w14:textId="77777777" w:rsidR="00871B87" w:rsidRDefault="009B549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DESCRIÇÃO DA ATIVIDADE</w:t>
            </w:r>
          </w:p>
        </w:tc>
      </w:tr>
      <w:tr w:rsidR="00871B87" w14:paraId="33BA5520" w14:textId="77777777">
        <w:trPr>
          <w:trHeight w:val="5925"/>
        </w:trPr>
        <w:tc>
          <w:tcPr>
            <w:tcW w:w="8813" w:type="dxa"/>
          </w:tcPr>
          <w:p w14:paraId="21FDC805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  <w:p w14:paraId="1FEF2064" w14:textId="77777777" w:rsidR="00871B87" w:rsidRDefault="00871B87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E607A54" w14:textId="77777777" w:rsidR="00871B87" w:rsidRDefault="00871B87">
      <w:pPr>
        <w:spacing w:line="240" w:lineRule="auto"/>
        <w:ind w:left="75"/>
        <w:jc w:val="both"/>
        <w:rPr>
          <w:rFonts w:ascii="Calibri" w:eastAsia="Calibri" w:hAnsi="Calibri" w:cs="Calibri"/>
        </w:rPr>
      </w:pPr>
    </w:p>
    <w:p w14:paraId="2641A9DB" w14:textId="77777777" w:rsidR="00871B87" w:rsidRDefault="009B549C">
      <w:pPr>
        <w:spacing w:after="160" w:line="259" w:lineRule="auto"/>
        <w:ind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Cidade, __/__/2025</w:t>
      </w:r>
    </w:p>
    <w:sectPr w:rsidR="00871B8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62954AB3-F6C9-4E29-9E98-56292C3089F1}"/>
    <w:embedBold r:id="rId2" w:fontKey="{49BB5870-0526-40B4-90F4-A4AD4249756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AF771053-B4B9-4058-89BF-3EED37B390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3CCE3C0-5514-4351-A87B-AFE357F0084A}"/>
    <w:embedBold r:id="rId5" w:fontKey="{68B8E002-BF68-4339-964B-874BF022C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F9ADC9-8930-44B4-BB24-B0D36D3297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87"/>
    <w:rsid w:val="00871B87"/>
    <w:rsid w:val="009B549C"/>
    <w:rsid w:val="00A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7E54"/>
  <w15:docId w15:val="{8728CE8D-F349-4AE0-8752-1936C734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de Fátima Silva</dc:creator>
  <cp:lastModifiedBy>Patrícia de Fátima Silva</cp:lastModifiedBy>
  <cp:revision>2</cp:revision>
  <dcterms:created xsi:type="dcterms:W3CDTF">2025-08-07T16:42:00Z</dcterms:created>
  <dcterms:modified xsi:type="dcterms:W3CDTF">2025-08-07T16:42:00Z</dcterms:modified>
</cp:coreProperties>
</file>